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1D7A" w14:textId="03AED103" w:rsidR="008506C3" w:rsidRDefault="00C05D76" w:rsidP="003A313B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110</w:t>
      </w:r>
      <w:r w:rsidR="00CA6A3D">
        <w:rPr>
          <w:rFonts w:ascii="微軟正黑體" w:eastAsia="微軟正黑體" w:hAnsi="微軟正黑體"/>
          <w:sz w:val="28"/>
          <w:szCs w:val="28"/>
        </w:rPr>
        <w:t>/</w:t>
      </w:r>
      <w:r w:rsidR="0058448B">
        <w:rPr>
          <w:rFonts w:ascii="微軟正黑體" w:eastAsia="微軟正黑體" w:hAnsi="微軟正黑體"/>
          <w:sz w:val="28"/>
          <w:szCs w:val="28"/>
        </w:rPr>
        <w:t>10/4</w:t>
      </w:r>
      <w:r w:rsidR="00554A85">
        <w:rPr>
          <w:rFonts w:ascii="微軟正黑體" w:eastAsia="微軟正黑體" w:hAnsi="微軟正黑體" w:hint="eastAsia"/>
          <w:sz w:val="28"/>
          <w:szCs w:val="28"/>
        </w:rPr>
        <w:t>導師會報</w:t>
      </w:r>
      <w:r w:rsidR="003A313B">
        <w:rPr>
          <w:rFonts w:ascii="微軟正黑體" w:eastAsia="微軟正黑體" w:hAnsi="微軟正黑體" w:hint="eastAsia"/>
          <w:sz w:val="28"/>
          <w:szCs w:val="28"/>
        </w:rPr>
        <w:t>學</w:t>
      </w:r>
      <w:r w:rsidR="003A313B" w:rsidRPr="003A313B">
        <w:rPr>
          <w:rFonts w:ascii="微軟正黑體" w:eastAsia="微軟正黑體" w:hAnsi="微軟正黑體" w:hint="eastAsia"/>
          <w:sz w:val="28"/>
          <w:szCs w:val="28"/>
        </w:rPr>
        <w:t>務處資料</w:t>
      </w:r>
    </w:p>
    <w:p w14:paraId="1625B112" w14:textId="77777777" w:rsidR="00AC36D2" w:rsidRPr="00AC36D2" w:rsidRDefault="00AC36D2" w:rsidP="008C0CBC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14:paraId="089778EC" w14:textId="359E5061" w:rsidR="008C0CBC" w:rsidRPr="008C0CBC" w:rsidRDefault="008C0CBC" w:rsidP="00171F3C">
      <w:pPr>
        <w:spacing w:line="4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活動組：</w:t>
      </w:r>
    </w:p>
    <w:p w14:paraId="13608295" w14:textId="07998E45" w:rsidR="00B94149" w:rsidRPr="004F2FDE" w:rsidRDefault="004F2FDE" w:rsidP="00171F3C">
      <w:pPr>
        <w:pStyle w:val="ae"/>
        <w:numPr>
          <w:ilvl w:val="0"/>
          <w:numId w:val="9"/>
        </w:numPr>
        <w:spacing w:line="42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語文競賽市賽，共獲1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3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獎項，其中4人第一名將代表參加國賽。</w:t>
      </w:r>
    </w:p>
    <w:p w14:paraId="13F62208" w14:textId="6803F6BD" w:rsidR="004F2FDE" w:rsidRDefault="00926635" w:rsidP="00171F3C">
      <w:pPr>
        <w:pStyle w:val="ae"/>
        <w:spacing w:line="420" w:lineRule="exact"/>
        <w:ind w:leftChars="0" w:left="360"/>
        <w:jc w:val="both"/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（1）</w:t>
      </w:r>
      <w:r w:rsidR="004F2FDE">
        <w:rPr>
          <w:rFonts w:ascii="微軟正黑體" w:eastAsia="微軟正黑體" w:hAnsi="微軟正黑體" w:cs="Times New Roman"/>
          <w:kern w:val="0"/>
          <w:sz w:val="28"/>
          <w:szCs w:val="28"/>
        </w:rPr>
        <w:t>709</w:t>
      </w:r>
      <w:r w:rsidR="004F2FDE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黃子瑄榮獲國語演說第1名、</w:t>
      </w:r>
      <w:r w:rsidR="004F2FDE" w:rsidRPr="004F2FDE">
        <w:rPr>
          <w:rFonts w:ascii="微軟正黑體" w:eastAsia="微軟正黑體" w:hAnsi="微軟正黑體" w:cs="Times New Roman"/>
          <w:kern w:val="0"/>
          <w:sz w:val="28"/>
          <w:szCs w:val="28"/>
        </w:rPr>
        <w:t>702</w:t>
      </w:r>
      <w:r w:rsidR="004F2FDE"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詹字文</w:t>
      </w:r>
      <w:r w:rsidR="004F2FDE"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榮獲客語朗讀第</w:t>
      </w:r>
      <w:r w:rsidR="004F2FDE" w:rsidRPr="004F2FDE"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1</w:t>
      </w:r>
      <w:r w:rsidR="004F2FDE"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</w:t>
      </w:r>
      <w:r w:rsidR="004F2FDE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、</w:t>
      </w:r>
    </w:p>
    <w:p w14:paraId="15FF2C4F" w14:textId="7B1DA791" w:rsidR="004F2FDE" w:rsidRDefault="004F2FDE" w:rsidP="00171F3C">
      <w:pPr>
        <w:pStyle w:val="ae"/>
        <w:spacing w:line="420" w:lineRule="exact"/>
        <w:ind w:leftChars="0" w:left="360" w:firstLineChars="250" w:firstLine="700"/>
        <w:jc w:val="both"/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</w:pPr>
      <w:r w:rsidRPr="004F2FDE">
        <w:rPr>
          <w:rFonts w:ascii="微軟正黑體" w:eastAsia="微軟正黑體" w:hAnsi="微軟正黑體" w:cs="Times New Roman"/>
          <w:kern w:val="0"/>
          <w:sz w:val="28"/>
          <w:szCs w:val="28"/>
        </w:rPr>
        <w:t>9</w:t>
      </w:r>
      <w:r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04</w:t>
      </w:r>
      <w:r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唐鵬閔榮獲國語字音字形第</w:t>
      </w:r>
      <w:r w:rsidRPr="004F2FDE"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1</w:t>
      </w:r>
      <w:r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、</w:t>
      </w:r>
      <w:r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7</w:t>
      </w:r>
      <w:r w:rsidRPr="004F2FDE">
        <w:rPr>
          <w:rFonts w:ascii="微軟正黑體" w:eastAsia="微軟正黑體" w:hAnsi="微軟正黑體" w:cs="Times New Roman"/>
          <w:kern w:val="0"/>
          <w:sz w:val="28"/>
          <w:szCs w:val="28"/>
        </w:rPr>
        <w:t>12</w:t>
      </w:r>
      <w:r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陳天芸榮獲寫字第</w:t>
      </w:r>
      <w:r w:rsidRPr="004F2FDE"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1</w:t>
      </w:r>
      <w:r w:rsidRPr="004F2FDE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</w:t>
      </w:r>
    </w:p>
    <w:p w14:paraId="60AA8315" w14:textId="77777777" w:rsidR="00926635" w:rsidRDefault="00926635" w:rsidP="00171F3C">
      <w:pPr>
        <w:spacing w:line="420" w:lineRule="exact"/>
        <w:jc w:val="both"/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 xml:space="preserve"> 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 xml:space="preserve">  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（2）8</w:t>
      </w:r>
      <w:r>
        <w:rPr>
          <w:rFonts w:ascii="微軟正黑體" w:eastAsia="微軟正黑體" w:hAnsi="微軟正黑體" w:cs="Times New Roman"/>
          <w:kern w:val="0"/>
          <w:sz w:val="28"/>
          <w:szCs w:val="28"/>
        </w:rPr>
        <w:t>10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黃庭恩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榮獲國語朗讀第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3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  <w:r>
        <w:rPr>
          <w:rFonts w:ascii="微軟正黑體" w:eastAsia="微軟正黑體" w:hAnsi="微軟正黑體" w:cs="Times New Roman"/>
          <w:kern w:val="0"/>
          <w:sz w:val="28"/>
          <w:szCs w:val="28"/>
        </w:rPr>
        <w:t>904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朱彥甄榮獲國語朗讀第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4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</w:p>
    <w:p w14:paraId="3BB26FFE" w14:textId="694F853B" w:rsidR="00926635" w:rsidRDefault="00926635" w:rsidP="00171F3C">
      <w:pPr>
        <w:spacing w:line="420" w:lineRule="exact"/>
        <w:ind w:firstLineChars="400" w:firstLine="1120"/>
        <w:jc w:val="both"/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/>
          <w:kern w:val="0"/>
          <w:sz w:val="28"/>
          <w:szCs w:val="28"/>
        </w:rPr>
        <w:t>812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邱竩恬榮獲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客語朗讀第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6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  <w:r>
        <w:rPr>
          <w:rFonts w:ascii="微軟正黑體" w:eastAsia="微軟正黑體" w:hAnsi="微軟正黑體" w:cs="Times New Roman"/>
          <w:kern w:val="0"/>
          <w:sz w:val="28"/>
          <w:szCs w:val="28"/>
        </w:rPr>
        <w:t>702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鄭思涵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榮獲太魯閣族語朗讀第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2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</w:p>
    <w:p w14:paraId="2AB716F4" w14:textId="70FEAFB4" w:rsidR="00926635" w:rsidRDefault="00926635" w:rsidP="00171F3C">
      <w:pPr>
        <w:spacing w:line="420" w:lineRule="exact"/>
        <w:ind w:firstLineChars="400" w:firstLine="1120"/>
        <w:jc w:val="both"/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/>
          <w:kern w:val="0"/>
          <w:sz w:val="28"/>
          <w:szCs w:val="28"/>
        </w:rPr>
        <w:t>9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0</w:t>
      </w:r>
      <w:r>
        <w:rPr>
          <w:rFonts w:ascii="微軟正黑體" w:eastAsia="微軟正黑體" w:hAnsi="微軟正黑體" w:cs="Times New Roman"/>
          <w:kern w:val="0"/>
          <w:sz w:val="28"/>
          <w:szCs w:val="28"/>
        </w:rPr>
        <w:t>5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曾柏竣榮獲國語字音字形第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3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  <w:r>
        <w:rPr>
          <w:rFonts w:ascii="微軟正黑體" w:eastAsia="微軟正黑體" w:hAnsi="微軟正黑體" w:cs="Times New Roman"/>
          <w:kern w:val="0"/>
          <w:sz w:val="28"/>
          <w:szCs w:val="28"/>
        </w:rPr>
        <w:t>9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0</w:t>
      </w:r>
      <w:r>
        <w:rPr>
          <w:rFonts w:ascii="微軟正黑體" w:eastAsia="微軟正黑體" w:hAnsi="微軟正黑體" w:cs="Times New Roman"/>
          <w:kern w:val="0"/>
          <w:sz w:val="28"/>
          <w:szCs w:val="28"/>
        </w:rPr>
        <w:t>9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洪穆怡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榮獲國語字音字形第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6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</w:p>
    <w:p w14:paraId="7A3AA944" w14:textId="77777777" w:rsidR="00926635" w:rsidRDefault="00926635" w:rsidP="00171F3C">
      <w:pPr>
        <w:spacing w:line="420" w:lineRule="exact"/>
        <w:ind w:leftChars="300" w:left="720" w:firstLineChars="150" w:firstLine="420"/>
        <w:jc w:val="both"/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/>
          <w:kern w:val="0"/>
          <w:sz w:val="28"/>
          <w:szCs w:val="28"/>
        </w:rPr>
        <w:t>803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陳姿瑄榮獲寫字第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4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  <w:r>
        <w:rPr>
          <w:rFonts w:ascii="微軟正黑體" w:eastAsia="微軟正黑體" w:hAnsi="微軟正黑體" w:cs="Times New Roman"/>
          <w:kern w:val="0"/>
          <w:sz w:val="28"/>
          <w:szCs w:val="28"/>
        </w:rPr>
        <w:t>811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蔡昀澂榮獲寫字第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6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名、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林季儒老師榮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獲</w:t>
      </w:r>
    </w:p>
    <w:p w14:paraId="75A77284" w14:textId="5C0664BF" w:rsidR="00926635" w:rsidRDefault="00926635" w:rsidP="00171F3C">
      <w:pPr>
        <w:spacing w:line="420" w:lineRule="exact"/>
        <w:ind w:leftChars="300" w:left="720" w:firstLineChars="150" w:firstLine="420"/>
        <w:jc w:val="both"/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教師組作文第</w:t>
      </w:r>
      <w:r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3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名</w:t>
      </w:r>
    </w:p>
    <w:p w14:paraId="7C53D098" w14:textId="29CC91F4" w:rsidR="00FC10DF" w:rsidRPr="00FC10DF" w:rsidRDefault="00554A85" w:rsidP="00171F3C">
      <w:pPr>
        <w:pStyle w:val="ae"/>
        <w:numPr>
          <w:ilvl w:val="0"/>
          <w:numId w:val="9"/>
        </w:numPr>
        <w:spacing w:line="420" w:lineRule="exact"/>
        <w:ind w:leftChars="0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感謝</w:t>
      </w:r>
      <w:r w:rsidR="00FC10DF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總務處協助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，</w:t>
      </w:r>
      <w:r w:rsidR="00FC10DF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1</w:t>
      </w:r>
      <w:r w:rsidR="00FC10DF">
        <w:rPr>
          <w:rFonts w:ascii="微軟正黑體" w:eastAsia="微軟正黑體" w:hAnsi="微軟正黑體" w:cs="Times New Roman"/>
          <w:kern w:val="0"/>
          <w:sz w:val="28"/>
          <w:szCs w:val="28"/>
          <w:lang w:eastAsia="zh-HK"/>
        </w:rPr>
        <w:t>0/8</w:t>
      </w:r>
      <w:r w:rsidR="00FC10DF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（五）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將</w:t>
      </w:r>
      <w:r w:rsidR="00FC10DF">
        <w:rPr>
          <w:rFonts w:ascii="微軟正黑體" w:eastAsia="微軟正黑體" w:hAnsi="微軟正黑體" w:cs="Times New Roman" w:hint="eastAsia"/>
          <w:kern w:val="0"/>
          <w:sz w:val="28"/>
          <w:szCs w:val="28"/>
          <w:lang w:eastAsia="zh-HK"/>
        </w:rPr>
        <w:t>辦理九年級畢業文教參訪活動</w:t>
      </w:r>
      <w:r w:rsidR="00FC10DF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招標。</w:t>
      </w:r>
    </w:p>
    <w:p w14:paraId="1E8D7110" w14:textId="227F26AD" w:rsidR="00B319E3" w:rsidRDefault="00424EE7" w:rsidP="00171F3C">
      <w:pPr>
        <w:pStyle w:val="ae"/>
        <w:numPr>
          <w:ilvl w:val="0"/>
          <w:numId w:val="9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基隆市</w:t>
      </w:r>
      <w:r w:rsidR="006A29C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學生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美術比賽網路報名自1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0/1~10/8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止。送件日期為1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0/13</w:t>
      </w:r>
      <w:r w:rsidR="004F2FD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；共計1</w:t>
      </w:r>
      <w:r w:rsidR="004F2FDE">
        <w:rPr>
          <w:rFonts w:ascii="微軟正黑體" w:eastAsia="微軟正黑體" w:hAnsi="微軟正黑體"/>
          <w:color w:val="000000" w:themeColor="text1"/>
          <w:sz w:val="28"/>
          <w:szCs w:val="28"/>
        </w:rPr>
        <w:t>1</w:t>
      </w:r>
      <w:r w:rsidR="004F2FD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件作品</w:t>
      </w:r>
      <w:r w:rsidR="003C6E4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參賽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64350E7B" w14:textId="0244C580" w:rsidR="00424EE7" w:rsidRDefault="00424EE7" w:rsidP="00171F3C">
      <w:pPr>
        <w:pStyle w:val="ae"/>
        <w:numPr>
          <w:ilvl w:val="0"/>
          <w:numId w:val="9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基隆市</w:t>
      </w:r>
      <w:r w:rsidR="006A29C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學生</w:t>
      </w:r>
      <w:r w:rsidR="004F2FD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音樂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比賽網路報名</w:t>
      </w:r>
      <w:r w:rsidR="004F2FD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10/</w:t>
      </w:r>
      <w:r w:rsidR="004F2FDE">
        <w:rPr>
          <w:rFonts w:ascii="微軟正黑體" w:eastAsia="微軟正黑體" w:hAnsi="微軟正黑體"/>
          <w:color w:val="000000" w:themeColor="text1"/>
          <w:sz w:val="28"/>
          <w:szCs w:val="28"/>
        </w:rPr>
        <w:t>5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止。報名表送件日期為1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0/</w:t>
      </w:r>
      <w:r w:rsidR="004F2FDE">
        <w:rPr>
          <w:rFonts w:ascii="微軟正黑體" w:eastAsia="微軟正黑體" w:hAnsi="微軟正黑體"/>
          <w:color w:val="000000" w:themeColor="text1"/>
          <w:sz w:val="28"/>
          <w:szCs w:val="28"/>
        </w:rPr>
        <w:t>6</w:t>
      </w:r>
      <w:r w:rsidR="006A29C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，共計8人參加個人賽。</w:t>
      </w:r>
    </w:p>
    <w:p w14:paraId="57D06763" w14:textId="182FD4EC" w:rsidR="00AA5E39" w:rsidRDefault="00AA5E39" w:rsidP="00171F3C">
      <w:pPr>
        <w:pStyle w:val="ae"/>
        <w:numPr>
          <w:ilvl w:val="0"/>
          <w:numId w:val="9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廣達游於藝</w:t>
      </w:r>
      <w:r w:rsidR="004E6FA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「生活畫市集」展覽小尖兵培訓活動，1</w:t>
      </w:r>
      <w:r w:rsidR="004E6FAC">
        <w:rPr>
          <w:rFonts w:ascii="微軟正黑體" w:eastAsia="微軟正黑體" w:hAnsi="微軟正黑體"/>
          <w:color w:val="000000" w:themeColor="text1"/>
          <w:sz w:val="28"/>
          <w:szCs w:val="28"/>
        </w:rPr>
        <w:t>0/27</w:t>
      </w:r>
      <w:r w:rsidR="004E6FA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（三）</w:t>
      </w:r>
      <w:r w:rsidR="004E6FAC">
        <w:rPr>
          <w:rFonts w:ascii="微軟正黑體" w:eastAsia="微軟正黑體" w:hAnsi="微軟正黑體"/>
          <w:color w:val="000000" w:themeColor="text1"/>
          <w:sz w:val="28"/>
          <w:szCs w:val="28"/>
        </w:rPr>
        <w:t>1300</w:t>
      </w:r>
      <w:r w:rsidR="004E6FA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～1</w:t>
      </w:r>
      <w:r w:rsidR="004E6FAC">
        <w:rPr>
          <w:rFonts w:ascii="微軟正黑體" w:eastAsia="微軟正黑體" w:hAnsi="微軟正黑體"/>
          <w:color w:val="000000" w:themeColor="text1"/>
          <w:sz w:val="28"/>
          <w:szCs w:val="28"/>
        </w:rPr>
        <w:t>530</w:t>
      </w:r>
      <w:r w:rsidR="004E6FA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於本校辦理，由八年級每班2名學生參加。</w:t>
      </w:r>
    </w:p>
    <w:p w14:paraId="67E7F3EC" w14:textId="046A4403" w:rsidR="00A13BB6" w:rsidRDefault="00A13BB6" w:rsidP="00171F3C">
      <w:pPr>
        <w:pStyle w:val="ae"/>
        <w:numPr>
          <w:ilvl w:val="0"/>
          <w:numId w:val="9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1/5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（五）將辦理八年級一日校外教學，地點為六福村，目前詢價中。</w:t>
      </w:r>
    </w:p>
    <w:p w14:paraId="7BBFD791" w14:textId="5F3AAFE3" w:rsidR="0023725B" w:rsidRDefault="00554A85" w:rsidP="00171F3C">
      <w:pPr>
        <w:pStyle w:val="ae"/>
        <w:numPr>
          <w:ilvl w:val="0"/>
          <w:numId w:val="9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服務學習109學年度第二學期，登錄最後期限為10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/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（六），請導師們務必協助已完成同學之登錄，以免影響成績計算。</w:t>
      </w:r>
    </w:p>
    <w:p w14:paraId="697A90C6" w14:textId="10E2DDAB" w:rsidR="00554A85" w:rsidRDefault="00554A85" w:rsidP="00171F3C">
      <w:pPr>
        <w:pStyle w:val="ae"/>
        <w:numPr>
          <w:ilvl w:val="0"/>
          <w:numId w:val="9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請協助八年級社團費繳交。</w:t>
      </w:r>
    </w:p>
    <w:p w14:paraId="3471B887" w14:textId="0DF644C4" w:rsidR="003C6E4B" w:rsidRPr="003C6E4B" w:rsidRDefault="003C6E4B" w:rsidP="00171F3C">
      <w:pPr>
        <w:spacing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3C6E4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衛生組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09C0D476" w14:textId="46244A5A" w:rsidR="003C6E4B" w:rsidRPr="003C6E4B" w:rsidRDefault="003C6E4B" w:rsidP="00171F3C">
      <w:pPr>
        <w:pStyle w:val="ae"/>
        <w:numPr>
          <w:ilvl w:val="0"/>
          <w:numId w:val="1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3C6E4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9/25環境知識競賽得獎名單第五名 712樊銓道、第七名 807陳巧、811第九名 錢宥安。</w:t>
      </w:r>
    </w:p>
    <w:p w14:paraId="7B7AC56C" w14:textId="682C998C" w:rsidR="0023725B" w:rsidRDefault="003C6E4B" w:rsidP="00A47D08">
      <w:pPr>
        <w:pStyle w:val="ae"/>
        <w:numPr>
          <w:ilvl w:val="0"/>
          <w:numId w:val="1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54A8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10/7（四）1330進行七年級BNT施打；10/14（四）0830進行八九年級（含714）BNT施打。</w:t>
      </w:r>
    </w:p>
    <w:p w14:paraId="4BAFFF7C" w14:textId="33A26D13" w:rsidR="00554A85" w:rsidRDefault="00554A85" w:rsidP="00554A85">
      <w:pPr>
        <w:spacing w:line="420" w:lineRule="exact"/>
        <w:ind w:left="3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上午8：30-11：30，9年級先施打</w:t>
      </w:r>
    </w:p>
    <w:p w14:paraId="793F4F1C" w14:textId="7FFF5722" w:rsidR="00554A85" w:rsidRDefault="00554A85" w:rsidP="00554A85">
      <w:pPr>
        <w:spacing w:line="420" w:lineRule="exact"/>
        <w:ind w:left="3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下午13：00-16：00，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年級及體育班3班。</w:t>
      </w:r>
    </w:p>
    <w:p w14:paraId="01BEA3D3" w14:textId="6D26A8DB" w:rsidR="00554A85" w:rsidRDefault="00554A85" w:rsidP="00554A85">
      <w:pPr>
        <w:spacing w:line="420" w:lineRule="exact"/>
        <w:ind w:left="360"/>
        <w:rPr>
          <w:rFonts w:ascii="微軟正黑體" w:eastAsia="微軟正黑體" w:hAnsi="微軟正黑體" w:hint="eastAsia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0/15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0/22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下課全面禁止打球，1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0/15-10/29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上課內容請勿採激烈運動方式。</w:t>
      </w:r>
    </w:p>
    <w:p w14:paraId="1C4308D6" w14:textId="6DA4FE00" w:rsidR="00171F3C" w:rsidRDefault="0023725B" w:rsidP="0023725B">
      <w:pPr>
        <w:pStyle w:val="ae"/>
        <w:numPr>
          <w:ilvl w:val="0"/>
          <w:numId w:val="1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3725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流感疫苗施打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1/5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（五）進行七年級，1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1/12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（五）進行八九年級。</w:t>
      </w:r>
    </w:p>
    <w:p w14:paraId="6DB131AB" w14:textId="370B8BC7" w:rsidR="00A47D08" w:rsidRPr="0023725B" w:rsidRDefault="00A47D08" w:rsidP="0023725B">
      <w:pPr>
        <w:pStyle w:val="ae"/>
        <w:numPr>
          <w:ilvl w:val="0"/>
          <w:numId w:val="1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教職人員第二劑施打時間10/9（六）下午2點至2點半，須帶黃卡及健保卡，已通知老師。</w:t>
      </w:r>
    </w:p>
    <w:p w14:paraId="332379CC" w14:textId="1C2D9893" w:rsidR="00171F3C" w:rsidRPr="00171F3C" w:rsidRDefault="00171F3C" w:rsidP="00171F3C">
      <w:pPr>
        <w:spacing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71F3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生教組</w:t>
      </w:r>
    </w:p>
    <w:p w14:paraId="72B7C309" w14:textId="46530B5A" w:rsidR="00171F3C" w:rsidRPr="00554A85" w:rsidRDefault="00554A85" w:rsidP="00554A85">
      <w:pPr>
        <w:spacing w:line="42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.</w:t>
      </w:r>
      <w:r w:rsidR="008444F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請多加留意同學相處情形，以避免性平事件。</w:t>
      </w:r>
      <w:bookmarkStart w:id="0" w:name="_GoBack"/>
      <w:bookmarkEnd w:id="0"/>
    </w:p>
    <w:sectPr w:rsidR="00171F3C" w:rsidRPr="00554A85" w:rsidSect="00A82654">
      <w:pgSz w:w="11900" w:h="16840"/>
      <w:pgMar w:top="851" w:right="701" w:bottom="426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87C7" w14:textId="77777777" w:rsidR="00B26E95" w:rsidRDefault="00B26E95" w:rsidP="00AC2109">
      <w:r>
        <w:separator/>
      </w:r>
    </w:p>
  </w:endnote>
  <w:endnote w:type="continuationSeparator" w:id="0">
    <w:p w14:paraId="5B8F5140" w14:textId="77777777" w:rsidR="00B26E95" w:rsidRDefault="00B26E95" w:rsidP="00AC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BC6F" w14:textId="77777777" w:rsidR="00B26E95" w:rsidRDefault="00B26E95" w:rsidP="00AC2109">
      <w:r>
        <w:separator/>
      </w:r>
    </w:p>
  </w:footnote>
  <w:footnote w:type="continuationSeparator" w:id="0">
    <w:p w14:paraId="2A5B35D1" w14:textId="77777777" w:rsidR="00B26E95" w:rsidRDefault="00B26E95" w:rsidP="00AC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0"/>
    <w:multiLevelType w:val="hybridMultilevel"/>
    <w:tmpl w:val="E0FEEFBC"/>
    <w:lvl w:ilvl="0" w:tplc="F6FC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812FB"/>
    <w:multiLevelType w:val="hybridMultilevel"/>
    <w:tmpl w:val="C966D338"/>
    <w:lvl w:ilvl="0" w:tplc="41EE9572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08816EB7"/>
    <w:multiLevelType w:val="singleLevel"/>
    <w:tmpl w:val="448C1114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204"/>
      </w:pPr>
      <w:rPr>
        <w:rFonts w:hint="eastAsia"/>
      </w:rPr>
    </w:lvl>
  </w:abstractNum>
  <w:abstractNum w:abstractNumId="3" w15:restartNumberingAfterBreak="0">
    <w:nsid w:val="0A311EA5"/>
    <w:multiLevelType w:val="hybridMultilevel"/>
    <w:tmpl w:val="C30E8098"/>
    <w:lvl w:ilvl="0" w:tplc="4E78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3B7251"/>
    <w:multiLevelType w:val="hybridMultilevel"/>
    <w:tmpl w:val="7FD0E506"/>
    <w:lvl w:ilvl="0" w:tplc="EFECD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99619B"/>
    <w:multiLevelType w:val="hybridMultilevel"/>
    <w:tmpl w:val="EA0680EE"/>
    <w:lvl w:ilvl="0" w:tplc="BE9A9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04A95"/>
    <w:multiLevelType w:val="hybridMultilevel"/>
    <w:tmpl w:val="FF1434D2"/>
    <w:lvl w:ilvl="0" w:tplc="867004FE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475546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43175E4"/>
    <w:multiLevelType w:val="hybridMultilevel"/>
    <w:tmpl w:val="3E0238AA"/>
    <w:lvl w:ilvl="0" w:tplc="BE928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0A3386"/>
    <w:multiLevelType w:val="hybridMultilevel"/>
    <w:tmpl w:val="6EC01F3A"/>
    <w:lvl w:ilvl="0" w:tplc="EBCC7D3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4E2C29"/>
    <w:multiLevelType w:val="hybridMultilevel"/>
    <w:tmpl w:val="EF4A7374"/>
    <w:lvl w:ilvl="0" w:tplc="B7D632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9446EEC"/>
    <w:multiLevelType w:val="hybridMultilevel"/>
    <w:tmpl w:val="F1AAC1F2"/>
    <w:lvl w:ilvl="0" w:tplc="20DCE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E3798"/>
    <w:multiLevelType w:val="hybridMultilevel"/>
    <w:tmpl w:val="43F20C06"/>
    <w:lvl w:ilvl="0" w:tplc="A8206ED4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DB"/>
    <w:rsid w:val="00000D5F"/>
    <w:rsid w:val="0000789E"/>
    <w:rsid w:val="000129E4"/>
    <w:rsid w:val="00022059"/>
    <w:rsid w:val="000313E3"/>
    <w:rsid w:val="00033E0C"/>
    <w:rsid w:val="000623AD"/>
    <w:rsid w:val="00062676"/>
    <w:rsid w:val="00062811"/>
    <w:rsid w:val="00062D49"/>
    <w:rsid w:val="000706D1"/>
    <w:rsid w:val="000748CB"/>
    <w:rsid w:val="00080B9C"/>
    <w:rsid w:val="00084020"/>
    <w:rsid w:val="0008428A"/>
    <w:rsid w:val="00086E3E"/>
    <w:rsid w:val="000919E3"/>
    <w:rsid w:val="000A0A67"/>
    <w:rsid w:val="000A4176"/>
    <w:rsid w:val="000B0A59"/>
    <w:rsid w:val="000B27A3"/>
    <w:rsid w:val="000B381E"/>
    <w:rsid w:val="000B55F3"/>
    <w:rsid w:val="000B608F"/>
    <w:rsid w:val="000C6F07"/>
    <w:rsid w:val="000D06C5"/>
    <w:rsid w:val="000D15F8"/>
    <w:rsid w:val="000D6A39"/>
    <w:rsid w:val="000D6B13"/>
    <w:rsid w:val="00101FBD"/>
    <w:rsid w:val="00102995"/>
    <w:rsid w:val="00102CF5"/>
    <w:rsid w:val="0011422E"/>
    <w:rsid w:val="00115700"/>
    <w:rsid w:val="00130407"/>
    <w:rsid w:val="00154A7D"/>
    <w:rsid w:val="00167393"/>
    <w:rsid w:val="00171F3C"/>
    <w:rsid w:val="0017369F"/>
    <w:rsid w:val="0018036C"/>
    <w:rsid w:val="00183526"/>
    <w:rsid w:val="0018796B"/>
    <w:rsid w:val="00193E4D"/>
    <w:rsid w:val="00193F00"/>
    <w:rsid w:val="001A16A7"/>
    <w:rsid w:val="001A4161"/>
    <w:rsid w:val="001D06A0"/>
    <w:rsid w:val="001D2338"/>
    <w:rsid w:val="001D3C6D"/>
    <w:rsid w:val="001D40A2"/>
    <w:rsid w:val="001D7021"/>
    <w:rsid w:val="001E4B98"/>
    <w:rsid w:val="001E62DC"/>
    <w:rsid w:val="001F12C9"/>
    <w:rsid w:val="001F61DC"/>
    <w:rsid w:val="00200661"/>
    <w:rsid w:val="00211910"/>
    <w:rsid w:val="00221558"/>
    <w:rsid w:val="00222C1E"/>
    <w:rsid w:val="002326A5"/>
    <w:rsid w:val="0023725B"/>
    <w:rsid w:val="00250AB1"/>
    <w:rsid w:val="00263401"/>
    <w:rsid w:val="00265AA8"/>
    <w:rsid w:val="00266949"/>
    <w:rsid w:val="0027001C"/>
    <w:rsid w:val="00270A11"/>
    <w:rsid w:val="002730AE"/>
    <w:rsid w:val="002761F6"/>
    <w:rsid w:val="00294E35"/>
    <w:rsid w:val="0029655C"/>
    <w:rsid w:val="00297E48"/>
    <w:rsid w:val="002A038C"/>
    <w:rsid w:val="002A585C"/>
    <w:rsid w:val="002A6F36"/>
    <w:rsid w:val="002B1E6A"/>
    <w:rsid w:val="002B52DD"/>
    <w:rsid w:val="002B5398"/>
    <w:rsid w:val="002B5DCF"/>
    <w:rsid w:val="002C7084"/>
    <w:rsid w:val="002D0A48"/>
    <w:rsid w:val="002D6462"/>
    <w:rsid w:val="00303183"/>
    <w:rsid w:val="00304545"/>
    <w:rsid w:val="00305189"/>
    <w:rsid w:val="003148A5"/>
    <w:rsid w:val="00315C7C"/>
    <w:rsid w:val="0032582C"/>
    <w:rsid w:val="003258A1"/>
    <w:rsid w:val="003266DD"/>
    <w:rsid w:val="00326C19"/>
    <w:rsid w:val="003313A6"/>
    <w:rsid w:val="003327A1"/>
    <w:rsid w:val="00332F6D"/>
    <w:rsid w:val="0034228D"/>
    <w:rsid w:val="00342FCF"/>
    <w:rsid w:val="00343BB2"/>
    <w:rsid w:val="00344913"/>
    <w:rsid w:val="0035174F"/>
    <w:rsid w:val="00353103"/>
    <w:rsid w:val="00360DAA"/>
    <w:rsid w:val="003716D2"/>
    <w:rsid w:val="003735CA"/>
    <w:rsid w:val="00381D95"/>
    <w:rsid w:val="00390709"/>
    <w:rsid w:val="003908A0"/>
    <w:rsid w:val="00391F2B"/>
    <w:rsid w:val="00392DCB"/>
    <w:rsid w:val="0039365E"/>
    <w:rsid w:val="00397B85"/>
    <w:rsid w:val="003A1DB8"/>
    <w:rsid w:val="003A313B"/>
    <w:rsid w:val="003A363B"/>
    <w:rsid w:val="003B1A96"/>
    <w:rsid w:val="003B4767"/>
    <w:rsid w:val="003B72F1"/>
    <w:rsid w:val="003B7BAD"/>
    <w:rsid w:val="003C1DD6"/>
    <w:rsid w:val="003C6E4B"/>
    <w:rsid w:val="003D4FFA"/>
    <w:rsid w:val="00405DE1"/>
    <w:rsid w:val="0040656F"/>
    <w:rsid w:val="00407836"/>
    <w:rsid w:val="004102B4"/>
    <w:rsid w:val="00412D8B"/>
    <w:rsid w:val="00414F1A"/>
    <w:rsid w:val="00424EE7"/>
    <w:rsid w:val="004255AF"/>
    <w:rsid w:val="00425B35"/>
    <w:rsid w:val="0042699F"/>
    <w:rsid w:val="00431441"/>
    <w:rsid w:val="00432B4F"/>
    <w:rsid w:val="00435685"/>
    <w:rsid w:val="00436DCE"/>
    <w:rsid w:val="00462CF1"/>
    <w:rsid w:val="0046657E"/>
    <w:rsid w:val="00474DAA"/>
    <w:rsid w:val="00475CE6"/>
    <w:rsid w:val="00477B9D"/>
    <w:rsid w:val="00481BBD"/>
    <w:rsid w:val="004877F3"/>
    <w:rsid w:val="00487C74"/>
    <w:rsid w:val="004900F2"/>
    <w:rsid w:val="004A1397"/>
    <w:rsid w:val="004A14AF"/>
    <w:rsid w:val="004A1EA0"/>
    <w:rsid w:val="004A38C0"/>
    <w:rsid w:val="004B5B92"/>
    <w:rsid w:val="004B7110"/>
    <w:rsid w:val="004C5B91"/>
    <w:rsid w:val="004D1001"/>
    <w:rsid w:val="004D338D"/>
    <w:rsid w:val="004E256F"/>
    <w:rsid w:val="004E66E1"/>
    <w:rsid w:val="004E67E2"/>
    <w:rsid w:val="004E6FAC"/>
    <w:rsid w:val="004E75FD"/>
    <w:rsid w:val="004F2FDE"/>
    <w:rsid w:val="00521281"/>
    <w:rsid w:val="00526C74"/>
    <w:rsid w:val="0052770C"/>
    <w:rsid w:val="0053631A"/>
    <w:rsid w:val="00543B42"/>
    <w:rsid w:val="00552745"/>
    <w:rsid w:val="00554A85"/>
    <w:rsid w:val="00556131"/>
    <w:rsid w:val="00556C25"/>
    <w:rsid w:val="005576C6"/>
    <w:rsid w:val="00564825"/>
    <w:rsid w:val="00572561"/>
    <w:rsid w:val="005773A4"/>
    <w:rsid w:val="00583008"/>
    <w:rsid w:val="0058448B"/>
    <w:rsid w:val="00592EA5"/>
    <w:rsid w:val="0059647A"/>
    <w:rsid w:val="005A3607"/>
    <w:rsid w:val="005A53C1"/>
    <w:rsid w:val="005B11EE"/>
    <w:rsid w:val="005B702B"/>
    <w:rsid w:val="005C0993"/>
    <w:rsid w:val="005C40A9"/>
    <w:rsid w:val="005C4311"/>
    <w:rsid w:val="005D08BE"/>
    <w:rsid w:val="005D4983"/>
    <w:rsid w:val="005E6B22"/>
    <w:rsid w:val="005F177C"/>
    <w:rsid w:val="005F2518"/>
    <w:rsid w:val="005F2BAF"/>
    <w:rsid w:val="005F40EF"/>
    <w:rsid w:val="005F4286"/>
    <w:rsid w:val="005F493E"/>
    <w:rsid w:val="00606041"/>
    <w:rsid w:val="00607D75"/>
    <w:rsid w:val="00610089"/>
    <w:rsid w:val="00610DA0"/>
    <w:rsid w:val="00620FFF"/>
    <w:rsid w:val="00631787"/>
    <w:rsid w:val="0063313F"/>
    <w:rsid w:val="00634A32"/>
    <w:rsid w:val="00640E3B"/>
    <w:rsid w:val="00643956"/>
    <w:rsid w:val="0064596C"/>
    <w:rsid w:val="006463C6"/>
    <w:rsid w:val="00650E0B"/>
    <w:rsid w:val="006912E6"/>
    <w:rsid w:val="006931AC"/>
    <w:rsid w:val="006936DF"/>
    <w:rsid w:val="006968C7"/>
    <w:rsid w:val="006A0116"/>
    <w:rsid w:val="006A29CE"/>
    <w:rsid w:val="006A518A"/>
    <w:rsid w:val="006A64D2"/>
    <w:rsid w:val="006A6837"/>
    <w:rsid w:val="006A69BF"/>
    <w:rsid w:val="006A79AD"/>
    <w:rsid w:val="006B2110"/>
    <w:rsid w:val="006B3810"/>
    <w:rsid w:val="006B5529"/>
    <w:rsid w:val="006B5D54"/>
    <w:rsid w:val="006B6F80"/>
    <w:rsid w:val="006B7C33"/>
    <w:rsid w:val="006C6B25"/>
    <w:rsid w:val="006E1F29"/>
    <w:rsid w:val="006E542D"/>
    <w:rsid w:val="006E7858"/>
    <w:rsid w:val="006F0A34"/>
    <w:rsid w:val="006F115A"/>
    <w:rsid w:val="006F697B"/>
    <w:rsid w:val="0070077D"/>
    <w:rsid w:val="00700F69"/>
    <w:rsid w:val="007014EA"/>
    <w:rsid w:val="00701508"/>
    <w:rsid w:val="00703F86"/>
    <w:rsid w:val="00704870"/>
    <w:rsid w:val="00710233"/>
    <w:rsid w:val="00715774"/>
    <w:rsid w:val="00715779"/>
    <w:rsid w:val="00717659"/>
    <w:rsid w:val="00730146"/>
    <w:rsid w:val="00732F4D"/>
    <w:rsid w:val="007430C4"/>
    <w:rsid w:val="007471BC"/>
    <w:rsid w:val="00755657"/>
    <w:rsid w:val="00763F1E"/>
    <w:rsid w:val="0076454E"/>
    <w:rsid w:val="00764B2F"/>
    <w:rsid w:val="0076640B"/>
    <w:rsid w:val="00771B1E"/>
    <w:rsid w:val="0077239E"/>
    <w:rsid w:val="00785F6D"/>
    <w:rsid w:val="00786A89"/>
    <w:rsid w:val="007A128B"/>
    <w:rsid w:val="007A337F"/>
    <w:rsid w:val="007A4A93"/>
    <w:rsid w:val="007A50D5"/>
    <w:rsid w:val="007B6FFF"/>
    <w:rsid w:val="007C1739"/>
    <w:rsid w:val="007F1A7E"/>
    <w:rsid w:val="007F5AA3"/>
    <w:rsid w:val="007F61D0"/>
    <w:rsid w:val="007F65CA"/>
    <w:rsid w:val="007F6932"/>
    <w:rsid w:val="00807E08"/>
    <w:rsid w:val="008122D4"/>
    <w:rsid w:val="00812F52"/>
    <w:rsid w:val="0081376B"/>
    <w:rsid w:val="00821A76"/>
    <w:rsid w:val="00821E7D"/>
    <w:rsid w:val="00823906"/>
    <w:rsid w:val="00826A63"/>
    <w:rsid w:val="00827EA6"/>
    <w:rsid w:val="00832097"/>
    <w:rsid w:val="008338E6"/>
    <w:rsid w:val="00835020"/>
    <w:rsid w:val="00841D67"/>
    <w:rsid w:val="00843747"/>
    <w:rsid w:val="00843992"/>
    <w:rsid w:val="008444F5"/>
    <w:rsid w:val="00844C8E"/>
    <w:rsid w:val="008506C3"/>
    <w:rsid w:val="008509D4"/>
    <w:rsid w:val="00853391"/>
    <w:rsid w:val="008573C4"/>
    <w:rsid w:val="00864180"/>
    <w:rsid w:val="00864F39"/>
    <w:rsid w:val="00865C35"/>
    <w:rsid w:val="00870C6B"/>
    <w:rsid w:val="00871E7F"/>
    <w:rsid w:val="00874644"/>
    <w:rsid w:val="00875838"/>
    <w:rsid w:val="00876598"/>
    <w:rsid w:val="00886AE9"/>
    <w:rsid w:val="00887C2B"/>
    <w:rsid w:val="00892D51"/>
    <w:rsid w:val="00893E8E"/>
    <w:rsid w:val="008A194B"/>
    <w:rsid w:val="008A68D5"/>
    <w:rsid w:val="008C0CBC"/>
    <w:rsid w:val="008C1A7C"/>
    <w:rsid w:val="008D2296"/>
    <w:rsid w:val="008D5192"/>
    <w:rsid w:val="008D62A5"/>
    <w:rsid w:val="008E4ED0"/>
    <w:rsid w:val="008E6750"/>
    <w:rsid w:val="008F32DB"/>
    <w:rsid w:val="008F44BD"/>
    <w:rsid w:val="008F70D3"/>
    <w:rsid w:val="009205AC"/>
    <w:rsid w:val="009210C5"/>
    <w:rsid w:val="009251A3"/>
    <w:rsid w:val="00926635"/>
    <w:rsid w:val="0093018F"/>
    <w:rsid w:val="00942831"/>
    <w:rsid w:val="0094303C"/>
    <w:rsid w:val="009451C3"/>
    <w:rsid w:val="009528F2"/>
    <w:rsid w:val="00961BA1"/>
    <w:rsid w:val="009622A0"/>
    <w:rsid w:val="009625CF"/>
    <w:rsid w:val="00963D44"/>
    <w:rsid w:val="009771AB"/>
    <w:rsid w:val="00991622"/>
    <w:rsid w:val="0099264B"/>
    <w:rsid w:val="00992ED9"/>
    <w:rsid w:val="00993982"/>
    <w:rsid w:val="00993E95"/>
    <w:rsid w:val="009B0935"/>
    <w:rsid w:val="009B29BB"/>
    <w:rsid w:val="009B5584"/>
    <w:rsid w:val="009C2586"/>
    <w:rsid w:val="009C64DF"/>
    <w:rsid w:val="009C6932"/>
    <w:rsid w:val="009D482D"/>
    <w:rsid w:val="009E3475"/>
    <w:rsid w:val="009F59A1"/>
    <w:rsid w:val="009F68CD"/>
    <w:rsid w:val="00A00D24"/>
    <w:rsid w:val="00A13BB6"/>
    <w:rsid w:val="00A217AB"/>
    <w:rsid w:val="00A235ED"/>
    <w:rsid w:val="00A2637F"/>
    <w:rsid w:val="00A274A4"/>
    <w:rsid w:val="00A30BBE"/>
    <w:rsid w:val="00A35C57"/>
    <w:rsid w:val="00A36749"/>
    <w:rsid w:val="00A3788F"/>
    <w:rsid w:val="00A4026B"/>
    <w:rsid w:val="00A47D08"/>
    <w:rsid w:val="00A56BD3"/>
    <w:rsid w:val="00A73278"/>
    <w:rsid w:val="00A74A51"/>
    <w:rsid w:val="00A80F79"/>
    <w:rsid w:val="00A82654"/>
    <w:rsid w:val="00A84E31"/>
    <w:rsid w:val="00A87FE0"/>
    <w:rsid w:val="00A9242F"/>
    <w:rsid w:val="00A9275E"/>
    <w:rsid w:val="00AA0BCB"/>
    <w:rsid w:val="00AA47D7"/>
    <w:rsid w:val="00AA5E39"/>
    <w:rsid w:val="00AC1488"/>
    <w:rsid w:val="00AC2109"/>
    <w:rsid w:val="00AC36D2"/>
    <w:rsid w:val="00AC7920"/>
    <w:rsid w:val="00AD1F3C"/>
    <w:rsid w:val="00AD4209"/>
    <w:rsid w:val="00AE0EBC"/>
    <w:rsid w:val="00AE2AEE"/>
    <w:rsid w:val="00AF1170"/>
    <w:rsid w:val="00AF5928"/>
    <w:rsid w:val="00AF657D"/>
    <w:rsid w:val="00B03275"/>
    <w:rsid w:val="00B05756"/>
    <w:rsid w:val="00B114F4"/>
    <w:rsid w:val="00B12297"/>
    <w:rsid w:val="00B20DC9"/>
    <w:rsid w:val="00B26E95"/>
    <w:rsid w:val="00B3163C"/>
    <w:rsid w:val="00B319E3"/>
    <w:rsid w:val="00B3509C"/>
    <w:rsid w:val="00B37CF9"/>
    <w:rsid w:val="00B560B1"/>
    <w:rsid w:val="00B61F08"/>
    <w:rsid w:val="00B6693F"/>
    <w:rsid w:val="00B67C83"/>
    <w:rsid w:val="00B814A3"/>
    <w:rsid w:val="00B83199"/>
    <w:rsid w:val="00B83520"/>
    <w:rsid w:val="00B83804"/>
    <w:rsid w:val="00B92DAD"/>
    <w:rsid w:val="00B94149"/>
    <w:rsid w:val="00B96879"/>
    <w:rsid w:val="00BA2BF5"/>
    <w:rsid w:val="00BA511E"/>
    <w:rsid w:val="00BA6BFE"/>
    <w:rsid w:val="00BB3E37"/>
    <w:rsid w:val="00BB72C8"/>
    <w:rsid w:val="00BC18A1"/>
    <w:rsid w:val="00BC57A6"/>
    <w:rsid w:val="00BE4199"/>
    <w:rsid w:val="00BF351B"/>
    <w:rsid w:val="00BF5518"/>
    <w:rsid w:val="00C00341"/>
    <w:rsid w:val="00C04284"/>
    <w:rsid w:val="00C05D76"/>
    <w:rsid w:val="00C10665"/>
    <w:rsid w:val="00C16618"/>
    <w:rsid w:val="00C32AC4"/>
    <w:rsid w:val="00C410CC"/>
    <w:rsid w:val="00C4213B"/>
    <w:rsid w:val="00C44914"/>
    <w:rsid w:val="00C5677F"/>
    <w:rsid w:val="00C65B3A"/>
    <w:rsid w:val="00C73D74"/>
    <w:rsid w:val="00C7794C"/>
    <w:rsid w:val="00C97DAF"/>
    <w:rsid w:val="00CA02B0"/>
    <w:rsid w:val="00CA22B2"/>
    <w:rsid w:val="00CA5A30"/>
    <w:rsid w:val="00CA6A3D"/>
    <w:rsid w:val="00CA6F7C"/>
    <w:rsid w:val="00CB02C1"/>
    <w:rsid w:val="00CB4919"/>
    <w:rsid w:val="00CB54EB"/>
    <w:rsid w:val="00CB58B8"/>
    <w:rsid w:val="00CD3975"/>
    <w:rsid w:val="00CD3D70"/>
    <w:rsid w:val="00CD610B"/>
    <w:rsid w:val="00CE3647"/>
    <w:rsid w:val="00D0039E"/>
    <w:rsid w:val="00D06BA4"/>
    <w:rsid w:val="00D125CB"/>
    <w:rsid w:val="00D131CB"/>
    <w:rsid w:val="00D1508D"/>
    <w:rsid w:val="00D157CD"/>
    <w:rsid w:val="00D15C93"/>
    <w:rsid w:val="00D35D84"/>
    <w:rsid w:val="00D36540"/>
    <w:rsid w:val="00D4119B"/>
    <w:rsid w:val="00D44C79"/>
    <w:rsid w:val="00D56419"/>
    <w:rsid w:val="00D7089B"/>
    <w:rsid w:val="00D713D2"/>
    <w:rsid w:val="00D7556A"/>
    <w:rsid w:val="00D81D70"/>
    <w:rsid w:val="00D92295"/>
    <w:rsid w:val="00D94DA1"/>
    <w:rsid w:val="00DB1392"/>
    <w:rsid w:val="00DB15E0"/>
    <w:rsid w:val="00DB2100"/>
    <w:rsid w:val="00DB57E2"/>
    <w:rsid w:val="00DD1BDE"/>
    <w:rsid w:val="00DD6B1A"/>
    <w:rsid w:val="00DE1DF2"/>
    <w:rsid w:val="00DF086A"/>
    <w:rsid w:val="00DF58F9"/>
    <w:rsid w:val="00DF71C3"/>
    <w:rsid w:val="00E03226"/>
    <w:rsid w:val="00E0332D"/>
    <w:rsid w:val="00E0473A"/>
    <w:rsid w:val="00E13F8D"/>
    <w:rsid w:val="00E30EA4"/>
    <w:rsid w:val="00E34C60"/>
    <w:rsid w:val="00E36211"/>
    <w:rsid w:val="00E37A65"/>
    <w:rsid w:val="00E4168C"/>
    <w:rsid w:val="00E57BB0"/>
    <w:rsid w:val="00E602AE"/>
    <w:rsid w:val="00E66A91"/>
    <w:rsid w:val="00E67F83"/>
    <w:rsid w:val="00E75574"/>
    <w:rsid w:val="00E76936"/>
    <w:rsid w:val="00E87D17"/>
    <w:rsid w:val="00EB01C1"/>
    <w:rsid w:val="00EB20EA"/>
    <w:rsid w:val="00EB491E"/>
    <w:rsid w:val="00EC1C7A"/>
    <w:rsid w:val="00EC1CE8"/>
    <w:rsid w:val="00ED0369"/>
    <w:rsid w:val="00ED7E70"/>
    <w:rsid w:val="00EE0610"/>
    <w:rsid w:val="00EE5729"/>
    <w:rsid w:val="00EF0143"/>
    <w:rsid w:val="00EF34AE"/>
    <w:rsid w:val="00EF5543"/>
    <w:rsid w:val="00F013DB"/>
    <w:rsid w:val="00F067AE"/>
    <w:rsid w:val="00F10136"/>
    <w:rsid w:val="00F24CC6"/>
    <w:rsid w:val="00F26D2A"/>
    <w:rsid w:val="00F4055B"/>
    <w:rsid w:val="00F40EEE"/>
    <w:rsid w:val="00F46501"/>
    <w:rsid w:val="00F4667F"/>
    <w:rsid w:val="00F507ED"/>
    <w:rsid w:val="00F565FB"/>
    <w:rsid w:val="00F633AC"/>
    <w:rsid w:val="00F7223B"/>
    <w:rsid w:val="00F72C90"/>
    <w:rsid w:val="00F75167"/>
    <w:rsid w:val="00FA2ED4"/>
    <w:rsid w:val="00FA64FC"/>
    <w:rsid w:val="00FB193C"/>
    <w:rsid w:val="00FB2477"/>
    <w:rsid w:val="00FB6929"/>
    <w:rsid w:val="00FC10DF"/>
    <w:rsid w:val="00FC23DA"/>
    <w:rsid w:val="00FC4D0C"/>
    <w:rsid w:val="00FD2C8F"/>
    <w:rsid w:val="00FD6047"/>
    <w:rsid w:val="00FF3423"/>
    <w:rsid w:val="00FF3651"/>
    <w:rsid w:val="00FF69A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86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1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10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D1F3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  <w:style w:type="character" w:styleId="a7">
    <w:name w:val="annotation reference"/>
    <w:basedOn w:val="a0"/>
    <w:uiPriority w:val="99"/>
    <w:semiHidden/>
    <w:unhideWhenUsed/>
    <w:rsid w:val="004C5B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5B91"/>
  </w:style>
  <w:style w:type="character" w:customStyle="1" w:styleId="a9">
    <w:name w:val="註解文字 字元"/>
    <w:basedOn w:val="a0"/>
    <w:link w:val="a8"/>
    <w:uiPriority w:val="99"/>
    <w:semiHidden/>
    <w:rsid w:val="004C5B91"/>
  </w:style>
  <w:style w:type="paragraph" w:styleId="aa">
    <w:name w:val="annotation subject"/>
    <w:basedOn w:val="a8"/>
    <w:next w:val="a8"/>
    <w:link w:val="ab"/>
    <w:uiPriority w:val="99"/>
    <w:semiHidden/>
    <w:unhideWhenUsed/>
    <w:rsid w:val="004C5B9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C5B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C5B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367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mcjh</cp:lastModifiedBy>
  <cp:revision>2</cp:revision>
  <cp:lastPrinted>2021-10-03T23:39:00Z</cp:lastPrinted>
  <dcterms:created xsi:type="dcterms:W3CDTF">2021-10-04T07:34:00Z</dcterms:created>
  <dcterms:modified xsi:type="dcterms:W3CDTF">2021-10-04T07:34:00Z</dcterms:modified>
</cp:coreProperties>
</file>